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F02DCD" w14:paraId="7D9956AD" w14:textId="77777777" w:rsidTr="00F02DCD">
        <w:trPr>
          <w:gridAfter w:val="1"/>
          <w:wAfter w:w="312" w:type="dxa"/>
          <w:trHeight w:val="450"/>
        </w:trPr>
        <w:tc>
          <w:tcPr>
            <w:tcW w:w="10168" w:type="dxa"/>
            <w:gridSpan w:val="3"/>
            <w:vMerge w:val="restart"/>
            <w:shd w:val="clear" w:color="auto" w:fill="2F5597"/>
            <w:vAlign w:val="center"/>
            <w:hideMark/>
          </w:tcPr>
          <w:p w14:paraId="037A158C" w14:textId="77777777" w:rsidR="00F02DCD" w:rsidRDefault="00F02D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02DCD" w14:paraId="5794A9C8" w14:textId="77777777" w:rsidTr="00F02DCD">
        <w:trPr>
          <w:trHeight w:val="450"/>
        </w:trPr>
        <w:tc>
          <w:tcPr>
            <w:tcW w:w="0" w:type="auto"/>
            <w:gridSpan w:val="3"/>
            <w:vMerge/>
            <w:vAlign w:val="center"/>
            <w:hideMark/>
          </w:tcPr>
          <w:p w14:paraId="7E9F26BC" w14:textId="77777777" w:rsidR="00F02DCD" w:rsidRDefault="00F02DCD">
            <w:pPr>
              <w:spacing w:after="0" w:line="240" w:lineRule="auto"/>
              <w:rPr>
                <w:rFonts w:ascii="Calibri" w:eastAsia="Times New Roman" w:hAnsi="Calibri" w:cs="Calibri"/>
                <w:b/>
                <w:bCs/>
                <w:color w:val="FFFFFF"/>
                <w:lang w:eastAsia="sk-SK"/>
              </w:rPr>
            </w:pPr>
          </w:p>
        </w:tc>
        <w:tc>
          <w:tcPr>
            <w:tcW w:w="312" w:type="dxa"/>
            <w:noWrap/>
            <w:vAlign w:val="bottom"/>
          </w:tcPr>
          <w:p w14:paraId="3A9DECDD" w14:textId="77777777" w:rsidR="00F02DCD" w:rsidRDefault="00F02DCD">
            <w:pPr>
              <w:spacing w:after="0" w:line="240" w:lineRule="auto"/>
              <w:jc w:val="center"/>
              <w:rPr>
                <w:rFonts w:ascii="Calibri" w:eastAsia="Times New Roman" w:hAnsi="Calibri" w:cs="Calibri"/>
                <w:b/>
                <w:bCs/>
                <w:color w:val="FFFFFF"/>
                <w:lang w:eastAsia="sk-SK"/>
              </w:rPr>
            </w:pPr>
          </w:p>
        </w:tc>
      </w:tr>
      <w:tr w:rsidR="00F02DCD" w14:paraId="1B376F4E" w14:textId="77777777" w:rsidTr="00F1119D">
        <w:trPr>
          <w:trHeight w:val="60"/>
        </w:trPr>
        <w:tc>
          <w:tcPr>
            <w:tcW w:w="589" w:type="dxa"/>
            <w:vAlign w:val="center"/>
          </w:tcPr>
          <w:p w14:paraId="7D425324"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747C851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680A8451"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768303D8"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2B1A82" w14:textId="77777777" w:rsidTr="00F02DCD">
        <w:trPr>
          <w:trHeight w:val="375"/>
        </w:trPr>
        <w:tc>
          <w:tcPr>
            <w:tcW w:w="10168" w:type="dxa"/>
            <w:gridSpan w:val="3"/>
            <w:vMerge w:val="restart"/>
            <w:vAlign w:val="bottom"/>
            <w:hideMark/>
          </w:tcPr>
          <w:p w14:paraId="38B5C44D" w14:textId="77777777" w:rsidR="00F02DCD" w:rsidRDefault="00F02D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03883F5"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91E15BB" w14:textId="77777777" w:rsidTr="00F02DCD">
        <w:trPr>
          <w:trHeight w:val="375"/>
        </w:trPr>
        <w:tc>
          <w:tcPr>
            <w:tcW w:w="0" w:type="auto"/>
            <w:gridSpan w:val="3"/>
            <w:vMerge/>
            <w:vAlign w:val="center"/>
            <w:hideMark/>
          </w:tcPr>
          <w:p w14:paraId="27A4B22A" w14:textId="77777777" w:rsidR="00F02DCD" w:rsidRDefault="00F02DCD">
            <w:pPr>
              <w:spacing w:after="0" w:line="240" w:lineRule="auto"/>
              <w:rPr>
                <w:rFonts w:ascii="Calibri" w:eastAsia="Times New Roman" w:hAnsi="Calibri" w:cs="Calibri"/>
                <w:i/>
                <w:iCs/>
                <w:color w:val="2F5597"/>
                <w:sz w:val="16"/>
                <w:szCs w:val="16"/>
                <w:lang w:eastAsia="sk-SK"/>
              </w:rPr>
            </w:pPr>
          </w:p>
        </w:tc>
        <w:tc>
          <w:tcPr>
            <w:tcW w:w="312" w:type="dxa"/>
            <w:noWrap/>
            <w:vAlign w:val="bottom"/>
          </w:tcPr>
          <w:p w14:paraId="7453ACEE" w14:textId="77777777" w:rsidR="00F02DCD" w:rsidRDefault="00F02DCD">
            <w:pPr>
              <w:spacing w:after="0" w:line="240" w:lineRule="auto"/>
              <w:rPr>
                <w:rFonts w:ascii="Calibri" w:eastAsia="Times New Roman" w:hAnsi="Calibri" w:cs="Calibri"/>
                <w:i/>
                <w:iCs/>
                <w:color w:val="2F5597"/>
                <w:sz w:val="16"/>
                <w:szCs w:val="16"/>
                <w:lang w:eastAsia="sk-SK"/>
              </w:rPr>
            </w:pPr>
          </w:p>
        </w:tc>
      </w:tr>
      <w:tr w:rsidR="00F02DCD" w14:paraId="40905EE7" w14:textId="77777777" w:rsidTr="00F1119D">
        <w:trPr>
          <w:trHeight w:val="90"/>
        </w:trPr>
        <w:tc>
          <w:tcPr>
            <w:tcW w:w="589" w:type="dxa"/>
            <w:vAlign w:val="center"/>
          </w:tcPr>
          <w:p w14:paraId="223476BC"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51BBCEEE"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2CFE68FD"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370E744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A750769" w14:textId="77777777" w:rsidTr="00F1119D">
        <w:trPr>
          <w:trHeight w:val="345"/>
        </w:trPr>
        <w:tc>
          <w:tcPr>
            <w:tcW w:w="589" w:type="dxa"/>
            <w:vAlign w:val="center"/>
          </w:tcPr>
          <w:p w14:paraId="7D958ED8"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tcBorders>
              <w:top w:val="single" w:sz="8" w:space="0" w:color="2F5597"/>
              <w:left w:val="single" w:sz="8" w:space="0" w:color="2F5597"/>
              <w:bottom w:val="nil"/>
              <w:right w:val="dashed" w:sz="4" w:space="0" w:color="2F5597"/>
            </w:tcBorders>
            <w:shd w:val="clear" w:color="auto" w:fill="D9E1F2"/>
            <w:vAlign w:val="center"/>
            <w:hideMark/>
          </w:tcPr>
          <w:p w14:paraId="6D95E6E2" w14:textId="77777777" w:rsidR="00F02DCD" w:rsidRDefault="00A85A74">
            <w:pPr>
              <w:spacing w:after="0" w:line="240" w:lineRule="auto"/>
              <w:rPr>
                <w:rFonts w:ascii="Calibri" w:eastAsia="Times New Roman" w:hAnsi="Calibri" w:cs="Calibri"/>
                <w:sz w:val="16"/>
                <w:szCs w:val="16"/>
                <w:lang w:eastAsia="sk-SK"/>
              </w:rPr>
            </w:pPr>
            <w:hyperlink r:id="rId5" w:anchor="'poznamky_explanatory notes'!A1" w:history="1">
              <w:r w:rsidR="00F02DCD">
                <w:rPr>
                  <w:rStyle w:val="Hypertextovprepojenie"/>
                  <w:rFonts w:ascii="Calibri" w:eastAsia="Times New Roman" w:hAnsi="Calibri" w:cs="Calibri"/>
                  <w:color w:val="auto"/>
                  <w:sz w:val="16"/>
                  <w:szCs w:val="16"/>
                  <w:u w:val="none"/>
                  <w:lang w:eastAsia="sk-SK"/>
                </w:rPr>
                <w:t xml:space="preserve">ID konania/ID of the procedure: </w:t>
              </w:r>
              <w:r w:rsidR="00F02DCD">
                <w:rPr>
                  <w:rStyle w:val="Hypertextovprepojenie"/>
                  <w:rFonts w:ascii="Calibri" w:eastAsia="Times New Roman" w:hAnsi="Calibri" w:cs="Calibri"/>
                  <w:color w:val="auto"/>
                  <w:sz w:val="16"/>
                  <w:szCs w:val="16"/>
                  <w:u w:val="none"/>
                  <w:vertAlign w:val="superscript"/>
                  <w:lang w:eastAsia="sk-SK"/>
                </w:rPr>
                <w:t>1</w:t>
              </w:r>
            </w:hyperlink>
          </w:p>
        </w:tc>
        <w:tc>
          <w:tcPr>
            <w:tcW w:w="5867" w:type="dxa"/>
            <w:tcBorders>
              <w:top w:val="single" w:sz="8" w:space="0" w:color="2F5597"/>
              <w:left w:val="nil"/>
              <w:bottom w:val="nil"/>
              <w:right w:val="single" w:sz="8" w:space="0" w:color="2F5597"/>
            </w:tcBorders>
            <w:hideMark/>
          </w:tcPr>
          <w:p w14:paraId="2AC75407"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EF67F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6F606E1" w14:textId="77777777" w:rsidTr="00F1119D">
        <w:trPr>
          <w:trHeight w:val="345"/>
        </w:trPr>
        <w:tc>
          <w:tcPr>
            <w:tcW w:w="589" w:type="dxa"/>
            <w:vAlign w:val="center"/>
          </w:tcPr>
          <w:p w14:paraId="26AA3152" w14:textId="77777777" w:rsidR="00F02DCD" w:rsidRDefault="00F02DCD">
            <w:pPr>
              <w:spacing w:after="0" w:line="240" w:lineRule="auto"/>
              <w:rPr>
                <w:rFonts w:ascii="Calibri" w:eastAsia="Times New Roman" w:hAnsi="Calibri" w:cs="Calibri"/>
                <w:color w:val="000000"/>
                <w:sz w:val="16"/>
                <w:szCs w:val="16"/>
                <w:lang w:eastAsia="sk-SK"/>
              </w:rPr>
            </w:pPr>
          </w:p>
        </w:tc>
        <w:bookmarkStart w:id="0" w:name="RANGE!C9"/>
        <w:tc>
          <w:tcPr>
            <w:tcW w:w="3712" w:type="dxa"/>
            <w:tcBorders>
              <w:top w:val="nil"/>
              <w:left w:val="single" w:sz="8" w:space="0" w:color="2F5597"/>
              <w:bottom w:val="single" w:sz="8" w:space="0" w:color="2F5597"/>
              <w:right w:val="dashed" w:sz="4" w:space="0" w:color="2F5597"/>
            </w:tcBorders>
            <w:shd w:val="clear" w:color="auto" w:fill="D9E1F2"/>
            <w:vAlign w:val="center"/>
            <w:hideMark/>
          </w:tcPr>
          <w:p w14:paraId="6A32D906" w14:textId="77777777" w:rsidR="00F02DCD" w:rsidRDefault="00F02DCD">
            <w:pPr>
              <w:spacing w:after="0" w:line="240" w:lineRule="auto"/>
              <w:rPr>
                <w:rFonts w:ascii="Calibri" w:eastAsia="Times New Roman" w:hAnsi="Calibri" w:cs="Calibri"/>
                <w:sz w:val="16"/>
                <w:szCs w:val="16"/>
                <w:lang w:eastAsia="sk-SK"/>
              </w:rPr>
            </w:pPr>
            <w:r>
              <w:fldChar w:fldCharType="begin"/>
            </w:r>
            <w:r>
              <w:instrText xml:space="preserve"> HYPERLINK "file:///E:\\Šablony%20akreditácia\\4_VTC.xlsx" \l "'poznamky_explanatory notes'!A1" </w:instrText>
            </w:r>
            <w:r>
              <w:fldChar w:fldCharType="separate"/>
            </w:r>
            <w:r>
              <w:rPr>
                <w:rStyle w:val="Hypertextovprepojenie"/>
                <w:rFonts w:ascii="Calibri" w:eastAsia="Times New Roman" w:hAnsi="Calibri" w:cs="Calibri"/>
                <w:color w:val="auto"/>
                <w:sz w:val="16"/>
                <w:szCs w:val="16"/>
                <w:u w:val="none"/>
                <w:lang w:eastAsia="sk-SK"/>
              </w:rPr>
              <w:t>Kód VTC/Code of the research/artistic/other output (RAOO):</w:t>
            </w:r>
            <w:r>
              <w:rPr>
                <w:rStyle w:val="Hypertextovprepojenie"/>
                <w:rFonts w:ascii="Calibri" w:eastAsia="Times New Roman" w:hAnsi="Calibri" w:cs="Calibri"/>
                <w:color w:val="auto"/>
                <w:sz w:val="16"/>
                <w:szCs w:val="16"/>
                <w:u w:val="none"/>
                <w:vertAlign w:val="superscript"/>
                <w:lang w:eastAsia="sk-SK"/>
              </w:rPr>
              <w:t>1</w:t>
            </w:r>
            <w:bookmarkEnd w:id="0"/>
            <w:r>
              <w:fldChar w:fldCharType="end"/>
            </w:r>
          </w:p>
        </w:tc>
        <w:tc>
          <w:tcPr>
            <w:tcW w:w="5867" w:type="dxa"/>
            <w:tcBorders>
              <w:top w:val="nil"/>
              <w:left w:val="nil"/>
              <w:bottom w:val="single" w:sz="8" w:space="0" w:color="2F5597"/>
              <w:right w:val="single" w:sz="8" w:space="0" w:color="2F5597"/>
            </w:tcBorders>
            <w:hideMark/>
          </w:tcPr>
          <w:p w14:paraId="3BBCAAE6"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FF50CB9"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FCBEF1A" w14:textId="77777777" w:rsidTr="00F1119D">
        <w:trPr>
          <w:trHeight w:val="405"/>
        </w:trPr>
        <w:tc>
          <w:tcPr>
            <w:tcW w:w="589" w:type="dxa"/>
            <w:vAlign w:val="center"/>
          </w:tcPr>
          <w:p w14:paraId="277287E8"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vAlign w:val="center"/>
          </w:tcPr>
          <w:p w14:paraId="6FD4A28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4B6BE750"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0595D2F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1119D" w14:paraId="707BB287" w14:textId="77777777" w:rsidTr="00F1119D">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2DA0A551" w14:textId="77777777" w:rsidR="00F1119D" w:rsidRDefault="00F1119D" w:rsidP="00F1119D">
            <w:pPr>
              <w:spacing w:after="0" w:line="240" w:lineRule="auto"/>
              <w:rPr>
                <w:rFonts w:ascii="Calibri" w:eastAsia="Times New Roman" w:hAnsi="Calibri" w:cs="Calibri"/>
                <w:sz w:val="16"/>
                <w:szCs w:val="16"/>
                <w:lang w:eastAsia="sk-SK"/>
              </w:rPr>
            </w:pPr>
            <w:hyperlink r:id="rId6" w:anchor="'poznamky_explanatory notes'!A1" w:history="1">
              <w:r>
                <w:rPr>
                  <w:rStyle w:val="Hypertextovprepojenie"/>
                  <w:rFonts w:ascii="Calibri" w:eastAsia="Times New Roman" w:hAnsi="Calibri" w:cs="Calibri"/>
                  <w:color w:val="auto"/>
                  <w:sz w:val="16"/>
                  <w:szCs w:val="16"/>
                  <w:u w:val="none"/>
                  <w:lang w:eastAsia="sk-SK"/>
                </w:rPr>
                <w:t xml:space="preserve">OCA1. Priezvisko hodnotenej osoby / Surname awarded to the assessed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single" w:sz="8" w:space="0" w:color="auto"/>
              <w:left w:val="nil"/>
              <w:bottom w:val="single" w:sz="8" w:space="0" w:color="auto"/>
              <w:right w:val="single" w:sz="8" w:space="0" w:color="auto"/>
            </w:tcBorders>
            <w:hideMark/>
          </w:tcPr>
          <w:p w14:paraId="06F2EB59" w14:textId="77BF2B09" w:rsidR="00F1119D" w:rsidRDefault="00F1119D" w:rsidP="00F111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Kováč</w:t>
            </w:r>
          </w:p>
        </w:tc>
        <w:tc>
          <w:tcPr>
            <w:tcW w:w="312" w:type="dxa"/>
            <w:vAlign w:val="center"/>
          </w:tcPr>
          <w:p w14:paraId="303B5D6C"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6294B0C0" w14:textId="77777777" w:rsidTr="00F1119D">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547CCB05" w14:textId="77777777" w:rsidR="00F1119D" w:rsidRDefault="00F1119D" w:rsidP="00F1119D">
            <w:pPr>
              <w:spacing w:after="0" w:line="240" w:lineRule="auto"/>
              <w:rPr>
                <w:rFonts w:ascii="Calibri" w:eastAsia="Times New Roman" w:hAnsi="Calibri" w:cs="Calibri"/>
                <w:sz w:val="16"/>
                <w:szCs w:val="16"/>
                <w:lang w:eastAsia="sk-SK"/>
              </w:rPr>
            </w:pPr>
            <w:hyperlink r:id="rId7" w:anchor="'poznamky_explanatory notes'!A1" w:history="1">
              <w:r>
                <w:rPr>
                  <w:rStyle w:val="Hypertextovprepojenie"/>
                  <w:rFonts w:ascii="Calibri" w:eastAsia="Times New Roman" w:hAnsi="Calibri" w:cs="Calibri"/>
                  <w:color w:val="auto"/>
                  <w:sz w:val="16"/>
                  <w:szCs w:val="16"/>
                  <w:u w:val="none"/>
                  <w:lang w:eastAsia="sk-SK"/>
                </w:rPr>
                <w:t xml:space="preserve">OCA2. Meno hodnotenej osoby / Name awarded to the assessed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528560E6" w14:textId="4EDE7AA2" w:rsidR="00F1119D" w:rsidRDefault="00F1119D" w:rsidP="00F111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Róbert</w:t>
            </w:r>
          </w:p>
        </w:tc>
        <w:tc>
          <w:tcPr>
            <w:tcW w:w="312" w:type="dxa"/>
            <w:vAlign w:val="center"/>
          </w:tcPr>
          <w:p w14:paraId="61E3287A"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6516A183" w14:textId="77777777" w:rsidTr="00F1119D">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7D4DAD2F" w14:textId="77777777" w:rsidR="00F1119D" w:rsidRDefault="00F1119D" w:rsidP="00F1119D">
            <w:pPr>
              <w:spacing w:after="0" w:line="240" w:lineRule="auto"/>
              <w:rPr>
                <w:rFonts w:ascii="Calibri" w:eastAsia="Times New Roman" w:hAnsi="Calibri" w:cs="Calibri"/>
                <w:sz w:val="16"/>
                <w:szCs w:val="16"/>
                <w:lang w:eastAsia="sk-SK"/>
              </w:rPr>
            </w:pPr>
            <w:hyperlink r:id="rId8" w:anchor="'poznamky_explanatory notes'!A1" w:history="1">
              <w:r>
                <w:rPr>
                  <w:rStyle w:val="Hypertextovprepojenie"/>
                  <w:rFonts w:ascii="Calibri" w:eastAsia="Times New Roman" w:hAnsi="Calibri" w:cs="Calibri"/>
                  <w:color w:val="auto"/>
                  <w:sz w:val="16"/>
                  <w:szCs w:val="16"/>
                  <w:u w:val="none"/>
                  <w:lang w:eastAsia="sk-SK"/>
                </w:rPr>
                <w:t xml:space="preserve">OCA3. Tituly hodnotenej osoby / Degrees awarded to the assessed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27F9D272" w14:textId="2D18427E" w:rsidR="00F1119D" w:rsidRDefault="00F1119D" w:rsidP="00F111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p>
        </w:tc>
        <w:tc>
          <w:tcPr>
            <w:tcW w:w="312" w:type="dxa"/>
            <w:vAlign w:val="center"/>
          </w:tcPr>
          <w:p w14:paraId="360B2852"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24B2A167" w14:textId="77777777" w:rsidTr="00F1119D">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03F029F" w14:textId="77777777" w:rsidR="00F1119D" w:rsidRDefault="00F1119D" w:rsidP="00F1119D">
            <w:pPr>
              <w:spacing w:after="0" w:line="240" w:lineRule="auto"/>
              <w:rPr>
                <w:rFonts w:ascii="Calibri" w:eastAsia="Times New Roman" w:hAnsi="Calibri" w:cs="Calibri"/>
                <w:sz w:val="16"/>
                <w:szCs w:val="16"/>
                <w:lang w:eastAsia="sk-SK"/>
              </w:rPr>
            </w:pPr>
            <w:hyperlink r:id="rId9" w:anchor="'poznamky_explanatory notes'!A1" w:history="1">
              <w:r>
                <w:rPr>
                  <w:rStyle w:val="Hypertextovprepojenie"/>
                  <w:rFonts w:ascii="Calibri" w:eastAsia="Times New Roman" w:hAnsi="Calibri" w:cs="Calibri"/>
                  <w:color w:val="auto"/>
                  <w:sz w:val="16"/>
                  <w:szCs w:val="16"/>
                  <w:u w:val="none"/>
                  <w:lang w:eastAsia="sk-SK"/>
                </w:rPr>
                <w:t xml:space="preserve">OCA4. Hyperlink na záznam osoby v Registri zamestnancov vysokých škôl / Hyperlink to the entry of the person in the Register of university staff </w:t>
              </w:r>
              <w:r>
                <w:rPr>
                  <w:rStyle w:val="Hypertextovprepojenie"/>
                  <w:rFonts w:ascii="Calibri" w:eastAsia="Times New Roman" w:hAnsi="Calibri" w:cs="Calibri"/>
                  <w:color w:val="auto"/>
                  <w:sz w:val="16"/>
                  <w:szCs w:val="16"/>
                  <w:u w:val="none"/>
                  <w:vertAlign w:val="superscript"/>
                  <w:lang w:eastAsia="sk-SK"/>
                </w:rPr>
                <w:t>3</w:t>
              </w:r>
            </w:hyperlink>
          </w:p>
        </w:tc>
        <w:tc>
          <w:tcPr>
            <w:tcW w:w="5867" w:type="dxa"/>
            <w:tcBorders>
              <w:top w:val="nil"/>
              <w:left w:val="nil"/>
              <w:bottom w:val="single" w:sz="8" w:space="0" w:color="auto"/>
              <w:right w:val="single" w:sz="8" w:space="0" w:color="auto"/>
            </w:tcBorders>
            <w:hideMark/>
          </w:tcPr>
          <w:p w14:paraId="7C54540B" w14:textId="36DA803F" w:rsidR="00F1119D" w:rsidRDefault="00F1119D" w:rsidP="00F1119D">
            <w:pPr>
              <w:spacing w:after="0" w:line="240" w:lineRule="auto"/>
              <w:rPr>
                <w:rFonts w:ascii="Calibri" w:eastAsia="Times New Roman" w:hAnsi="Calibri" w:cs="Calibri"/>
                <w:color w:val="000000"/>
                <w:sz w:val="16"/>
                <w:szCs w:val="16"/>
                <w:lang w:eastAsia="sk-SK"/>
              </w:rPr>
            </w:pPr>
            <w:hyperlink r:id="rId10" w:history="1">
              <w:r w:rsidRPr="00BA3C4D">
                <w:rPr>
                  <w:rStyle w:val="Hypertextovprepojenie"/>
                  <w:rFonts w:ascii="Calibri" w:eastAsia="Times New Roman" w:hAnsi="Calibri" w:cs="Calibri"/>
                  <w:sz w:val="16"/>
                  <w:szCs w:val="16"/>
                  <w:lang w:eastAsia="sk-SK"/>
                </w:rPr>
                <w:t>https://www.portalvs.sk/regzam/detail/12359</w:t>
              </w:r>
            </w:hyperlink>
          </w:p>
        </w:tc>
        <w:tc>
          <w:tcPr>
            <w:tcW w:w="312" w:type="dxa"/>
            <w:vAlign w:val="center"/>
          </w:tcPr>
          <w:p w14:paraId="4A29125F"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79BC1548" w14:textId="77777777" w:rsidTr="00F1119D">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73E6AC8E" w14:textId="77777777" w:rsidR="00F1119D" w:rsidRDefault="00F1119D" w:rsidP="00F1119D">
            <w:pPr>
              <w:spacing w:after="0" w:line="240" w:lineRule="auto"/>
              <w:rPr>
                <w:rFonts w:ascii="Calibri" w:eastAsia="Times New Roman" w:hAnsi="Calibri" w:cs="Calibri"/>
                <w:sz w:val="16"/>
                <w:szCs w:val="16"/>
                <w:lang w:eastAsia="sk-SK"/>
              </w:rPr>
            </w:pPr>
            <w:hyperlink r:id="rId11" w:anchor="'poznamky_explanatory notes'!A1" w:history="1">
              <w:r>
                <w:rPr>
                  <w:rStyle w:val="Hypertextovprepojenie"/>
                  <w:rFonts w:ascii="Calibri" w:eastAsia="Times New Roman" w:hAnsi="Calibri" w:cs="Calibri"/>
                  <w:color w:val="auto"/>
                  <w:sz w:val="16"/>
                  <w:szCs w:val="16"/>
                  <w:u w:val="none"/>
                  <w:lang w:eastAsia="sk-SK"/>
                </w:rPr>
                <w:t xml:space="preserve">OCA5. Oblasť posudzovania / Area of assessment </w:t>
              </w:r>
              <w:r>
                <w:rPr>
                  <w:rStyle w:val="Hypertextovprepojenie"/>
                  <w:rFonts w:ascii="Calibri" w:eastAsia="Times New Roman" w:hAnsi="Calibri" w:cs="Calibri"/>
                  <w:color w:val="auto"/>
                  <w:sz w:val="16"/>
                  <w:szCs w:val="16"/>
                  <w:u w:val="none"/>
                  <w:vertAlign w:val="superscript"/>
                  <w:lang w:eastAsia="sk-SK"/>
                </w:rPr>
                <w:t>4</w:t>
              </w:r>
            </w:hyperlink>
          </w:p>
        </w:tc>
        <w:tc>
          <w:tcPr>
            <w:tcW w:w="5867" w:type="dxa"/>
            <w:tcBorders>
              <w:top w:val="nil"/>
              <w:left w:val="nil"/>
              <w:bottom w:val="single" w:sz="8" w:space="0" w:color="auto"/>
              <w:right w:val="single" w:sz="8" w:space="0" w:color="auto"/>
            </w:tcBorders>
            <w:hideMark/>
          </w:tcPr>
          <w:p w14:paraId="7376B001" w14:textId="234C133F" w:rsidR="00F1119D" w:rsidRDefault="00F1119D" w:rsidP="00F111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I.stupeň/ Social Work I.degree</w:t>
            </w:r>
          </w:p>
        </w:tc>
        <w:tc>
          <w:tcPr>
            <w:tcW w:w="312" w:type="dxa"/>
            <w:vAlign w:val="center"/>
          </w:tcPr>
          <w:p w14:paraId="2B4B1046"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7BC177A6" w14:textId="77777777" w:rsidTr="00F1119D">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F8972C7" w14:textId="77777777" w:rsidR="00F1119D" w:rsidRDefault="00F1119D" w:rsidP="00F1119D">
            <w:pPr>
              <w:spacing w:after="0" w:line="240" w:lineRule="auto"/>
              <w:rPr>
                <w:rFonts w:ascii="Calibri" w:eastAsia="Times New Roman" w:hAnsi="Calibri" w:cs="Calibri"/>
                <w:sz w:val="16"/>
                <w:szCs w:val="16"/>
                <w:lang w:eastAsia="sk-SK"/>
              </w:rPr>
            </w:pPr>
            <w:hyperlink r:id="rId12" w:anchor="Expl.OCA6!A1" w:history="1">
              <w:r>
                <w:rPr>
                  <w:rStyle w:val="Hypertextovprepojenie"/>
                  <w:rFonts w:ascii="Calibri" w:eastAsia="Times New Roman" w:hAnsi="Calibri" w:cs="Calibri"/>
                  <w:color w:val="auto"/>
                  <w:sz w:val="16"/>
                  <w:szCs w:val="16"/>
                  <w:u w:val="none"/>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Style w:val="Hypertextovprepojenie"/>
                  <w:rFonts w:ascii="Calibri" w:eastAsia="Times New Roman" w:hAnsi="Calibri" w:cs="Calibri"/>
                  <w:i/>
                  <w:iCs/>
                  <w:color w:val="808080"/>
                  <w:sz w:val="16"/>
                  <w:szCs w:val="16"/>
                  <w:u w:val="none"/>
                  <w:lang w:eastAsia="sk-SK"/>
                </w:rPr>
                <w:t xml:space="preserve">Výber zo 6 možností (pozri Vysvetlivky k položke OCA6) / Choice from 6 options (see Explanations for OCA6). </w:t>
              </w:r>
            </w:hyperlink>
          </w:p>
        </w:tc>
        <w:tc>
          <w:tcPr>
            <w:tcW w:w="5867" w:type="dxa"/>
            <w:tcBorders>
              <w:top w:val="nil"/>
              <w:left w:val="nil"/>
              <w:bottom w:val="single" w:sz="8" w:space="0" w:color="auto"/>
              <w:right w:val="single" w:sz="8" w:space="0" w:color="auto"/>
            </w:tcBorders>
          </w:tcPr>
          <w:p w14:paraId="493440F9" w14:textId="77777777" w:rsidR="00F1119D" w:rsidRDefault="00F1119D" w:rsidP="00F1119D">
            <w:pPr>
              <w:spacing w:after="0" w:line="240" w:lineRule="auto"/>
              <w:rPr>
                <w:rFonts w:cstheme="minorHAnsi"/>
                <w:bCs/>
                <w:sz w:val="16"/>
              </w:rPr>
            </w:pPr>
            <w:r>
              <w:rPr>
                <w:sz w:val="16"/>
                <w:szCs w:val="16"/>
              </w:rPr>
              <w:t>článok / article</w:t>
            </w:r>
          </w:p>
          <w:p w14:paraId="74AD7A54" w14:textId="77777777" w:rsidR="00F1119D" w:rsidRDefault="00F1119D" w:rsidP="00F1119D">
            <w:pPr>
              <w:pStyle w:val="Normlny1"/>
              <w:rPr>
                <w:rFonts w:ascii="Calibri" w:hAnsi="Calibri" w:cs="Calibri"/>
                <w:sz w:val="16"/>
                <w:szCs w:val="16"/>
              </w:rPr>
            </w:pPr>
          </w:p>
          <w:p w14:paraId="5FA00C40" w14:textId="07AA8798" w:rsidR="00F1119D" w:rsidRDefault="00F1119D" w:rsidP="00F1119D">
            <w:pPr>
              <w:pStyle w:val="Normlny1"/>
              <w:rPr>
                <w:rFonts w:ascii="Calibri" w:eastAsia="Times New Roman" w:hAnsi="Calibri" w:cs="Calibri"/>
                <w:i/>
                <w:iCs/>
                <w:color w:val="000000"/>
                <w:sz w:val="16"/>
                <w:szCs w:val="16"/>
              </w:rPr>
            </w:pPr>
            <w:r w:rsidRPr="00F1119D">
              <w:rPr>
                <w:rFonts w:ascii="Calibri" w:hAnsi="Calibri"/>
                <w:sz w:val="16"/>
              </w:rPr>
              <w:t>Muss, C; Benca, G; Naddour, A; Krcmery, V; Sramekova, M; Simonek, T; Jackulikova, M; Drgova, J; Matulnikova, L; Kovac, R; Polonova, J; Prochazkova, C; Kovac, M; Olah, M; Belovicova, M; Bartosovic, I; Zoller, C: Migrants Versus Homeless Population in Rehabilitation and Physiotherapy Facilities Suffering from Ectoparasites - Scabies is not a Medical but Social Problem. 2018. In: Clinical social work and health intervention Vol. 9, Issue: 3, P: 67-70. ISSN: 2222-386X, eISSN: 2076-9741</w:t>
            </w:r>
          </w:p>
        </w:tc>
        <w:tc>
          <w:tcPr>
            <w:tcW w:w="312" w:type="dxa"/>
            <w:vAlign w:val="center"/>
          </w:tcPr>
          <w:p w14:paraId="1A02E2BF"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1119D" w14:paraId="5531130A" w14:textId="77777777" w:rsidTr="00F1119D">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AE3F3"/>
            <w:vAlign w:val="center"/>
            <w:hideMark/>
          </w:tcPr>
          <w:p w14:paraId="48181955" w14:textId="77777777" w:rsidR="00F1119D" w:rsidRDefault="00F1119D" w:rsidP="00F111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67" w:type="dxa"/>
            <w:tcBorders>
              <w:top w:val="nil"/>
              <w:left w:val="nil"/>
              <w:bottom w:val="single" w:sz="8" w:space="0" w:color="auto"/>
              <w:right w:val="single" w:sz="8" w:space="0" w:color="auto"/>
            </w:tcBorders>
            <w:hideMark/>
          </w:tcPr>
          <w:p w14:paraId="5F90BFCC" w14:textId="1BD396DB" w:rsidR="00F1119D" w:rsidRDefault="00F1119D" w:rsidP="00F111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B84913">
              <w:rPr>
                <w:rFonts w:ascii="Calibri" w:eastAsia="Times New Roman" w:hAnsi="Calibri" w:cs="Calibri"/>
                <w:color w:val="000000"/>
                <w:sz w:val="16"/>
                <w:szCs w:val="16"/>
                <w:lang w:val="en-US" w:eastAsia="sk-SK"/>
              </w:rPr>
              <w:t>18</w:t>
            </w:r>
          </w:p>
        </w:tc>
        <w:tc>
          <w:tcPr>
            <w:tcW w:w="312" w:type="dxa"/>
            <w:vAlign w:val="center"/>
          </w:tcPr>
          <w:p w14:paraId="4F1AE0DB" w14:textId="77777777" w:rsidR="00F1119D" w:rsidRDefault="00F1119D" w:rsidP="00F1119D">
            <w:pPr>
              <w:spacing w:after="0" w:line="240" w:lineRule="auto"/>
              <w:rPr>
                <w:rFonts w:ascii="Times New Roman" w:eastAsia="Times New Roman" w:hAnsi="Times New Roman" w:cs="Times New Roman"/>
                <w:sz w:val="20"/>
                <w:szCs w:val="20"/>
                <w:lang w:eastAsia="sk-SK"/>
              </w:rPr>
            </w:pPr>
          </w:p>
        </w:tc>
      </w:tr>
      <w:tr w:rsidR="00F02DCD" w14:paraId="3CCA769C" w14:textId="77777777" w:rsidTr="00F1119D">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56B44C89" w14:textId="77777777" w:rsidR="00F02DCD" w:rsidRDefault="00A85A74">
            <w:pPr>
              <w:spacing w:after="0" w:line="240" w:lineRule="auto"/>
              <w:rPr>
                <w:rFonts w:ascii="Calibri" w:eastAsia="Times New Roman" w:hAnsi="Calibri" w:cs="Calibri"/>
                <w:sz w:val="16"/>
                <w:szCs w:val="16"/>
                <w:lang w:eastAsia="sk-SK"/>
              </w:rPr>
            </w:pPr>
            <w:hyperlink r:id="rId13" w:anchor="'poznamky_explanatory notes'!A1" w:history="1">
              <w:r w:rsidR="00F02DCD">
                <w:rPr>
                  <w:rStyle w:val="Hypertextovprepojenie"/>
                  <w:rFonts w:ascii="Calibri" w:eastAsia="Times New Roman" w:hAnsi="Calibri" w:cs="Calibri"/>
                  <w:color w:val="auto"/>
                  <w:sz w:val="16"/>
                  <w:szCs w:val="16"/>
                  <w:u w:val="none"/>
                  <w:lang w:eastAsia="sk-SK"/>
                </w:rPr>
                <w:t xml:space="preserve">OCA8. ID záznamu v CREPČ alebo CREUČ </w:t>
              </w:r>
              <w:r w:rsidR="00F02DCD">
                <w:rPr>
                  <w:rStyle w:val="Hypertextovprepojenie"/>
                  <w:rFonts w:ascii="Calibri" w:eastAsia="Times New Roman" w:hAnsi="Calibri" w:cs="Calibri"/>
                  <w:i/>
                  <w:iCs/>
                  <w:color w:val="auto"/>
                  <w:sz w:val="16"/>
                  <w:szCs w:val="16"/>
                  <w:u w:val="none"/>
                  <w:lang w:eastAsia="sk-SK"/>
                </w:rPr>
                <w:t>(ak je)</w:t>
              </w:r>
              <w:r w:rsidR="00F02DCD">
                <w:rPr>
                  <w:rStyle w:val="Hypertextovprepojenie"/>
                  <w:rFonts w:ascii="Calibri" w:eastAsia="Times New Roman" w:hAnsi="Calibri" w:cs="Calibri"/>
                  <w:color w:val="auto"/>
                  <w:sz w:val="16"/>
                  <w:szCs w:val="16"/>
                  <w:u w:val="none"/>
                  <w:lang w:eastAsia="sk-SK"/>
                </w:rPr>
                <w:t xml:space="preserve"> / ID of the record in the Central Registry of Publication Activity (CRPA) or the Central Registry of Artistic Activity (CRAA) </w:t>
              </w:r>
              <w:r w:rsidR="00F02DCD">
                <w:rPr>
                  <w:rStyle w:val="Hypertextovprepojenie"/>
                  <w:rFonts w:ascii="Calibri" w:eastAsia="Times New Roman" w:hAnsi="Calibri" w:cs="Calibri"/>
                  <w:color w:val="auto"/>
                  <w:sz w:val="16"/>
                  <w:szCs w:val="16"/>
                  <w:u w:val="none"/>
                  <w:vertAlign w:val="superscript"/>
                  <w:lang w:eastAsia="sk-SK"/>
                </w:rPr>
                <w:t>5</w:t>
              </w:r>
            </w:hyperlink>
          </w:p>
        </w:tc>
        <w:tc>
          <w:tcPr>
            <w:tcW w:w="5867" w:type="dxa"/>
            <w:tcBorders>
              <w:top w:val="nil"/>
              <w:left w:val="nil"/>
              <w:bottom w:val="single" w:sz="8" w:space="0" w:color="auto"/>
              <w:right w:val="single" w:sz="8" w:space="0" w:color="auto"/>
            </w:tcBorders>
          </w:tcPr>
          <w:p w14:paraId="5DE8FECE"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4E8419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8FA8EF3" w14:textId="77777777" w:rsidTr="00F1119D">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E3512E4" w14:textId="77777777" w:rsidR="00F02DCD" w:rsidRDefault="00A85A74">
            <w:pPr>
              <w:spacing w:after="0" w:line="240" w:lineRule="auto"/>
              <w:rPr>
                <w:rFonts w:ascii="Calibri" w:eastAsia="Times New Roman" w:hAnsi="Calibri" w:cs="Calibri"/>
                <w:sz w:val="16"/>
                <w:szCs w:val="16"/>
                <w:lang w:eastAsia="sk-SK"/>
              </w:rPr>
            </w:pPr>
            <w:hyperlink r:id="rId14" w:anchor="'poznamky_explanatory notes'!A1" w:history="1">
              <w:r w:rsidR="00F02DCD">
                <w:rPr>
                  <w:rStyle w:val="Hypertextovprepojenie"/>
                  <w:rFonts w:ascii="Calibri" w:eastAsia="Times New Roman" w:hAnsi="Calibri" w:cs="Calibri"/>
                  <w:color w:val="auto"/>
                  <w:sz w:val="16"/>
                  <w:szCs w:val="16"/>
                  <w:u w:val="none"/>
                  <w:lang w:eastAsia="sk-SK"/>
                </w:rPr>
                <w:t xml:space="preserve">OCA9. Hyperlink na záznam v CREPČ alebo CREUČ / Hyperlink to the record in CRPA or CRAA </w:t>
              </w:r>
              <w:r w:rsidR="00F02DCD">
                <w:rPr>
                  <w:rStyle w:val="Hypertextovprepojenie"/>
                  <w:rFonts w:ascii="Calibri" w:eastAsia="Times New Roman" w:hAnsi="Calibri" w:cs="Calibri"/>
                  <w:color w:val="auto"/>
                  <w:sz w:val="16"/>
                  <w:szCs w:val="16"/>
                  <w:u w:val="none"/>
                  <w:vertAlign w:val="superscript"/>
                  <w:lang w:eastAsia="sk-SK"/>
                </w:rPr>
                <w:t>6</w:t>
              </w:r>
            </w:hyperlink>
          </w:p>
        </w:tc>
        <w:tc>
          <w:tcPr>
            <w:tcW w:w="5867" w:type="dxa"/>
            <w:tcBorders>
              <w:top w:val="nil"/>
              <w:left w:val="nil"/>
              <w:bottom w:val="single" w:sz="8" w:space="0" w:color="auto"/>
              <w:right w:val="single" w:sz="8" w:space="0" w:color="auto"/>
            </w:tcBorders>
          </w:tcPr>
          <w:p w14:paraId="152294F7"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6AB97CE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7B7CE05" w14:textId="77777777" w:rsidTr="00F1119D">
        <w:trPr>
          <w:trHeight w:val="1065"/>
        </w:trPr>
        <w:tc>
          <w:tcPr>
            <w:tcW w:w="589" w:type="dxa"/>
            <w:vMerge w:val="restart"/>
            <w:tcBorders>
              <w:top w:val="nil"/>
              <w:left w:val="single" w:sz="8" w:space="0" w:color="auto"/>
              <w:bottom w:val="single" w:sz="8" w:space="0" w:color="auto"/>
              <w:right w:val="single" w:sz="8" w:space="0" w:color="auto"/>
            </w:tcBorders>
            <w:shd w:val="clear" w:color="auto" w:fill="DAE3F3"/>
            <w:textDirection w:val="btLr"/>
            <w:vAlign w:val="center"/>
            <w:hideMark/>
          </w:tcPr>
          <w:p w14:paraId="6F4AEDF8" w14:textId="77777777" w:rsidR="00F02DCD" w:rsidRDefault="00F02D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12" w:type="dxa"/>
            <w:tcBorders>
              <w:top w:val="nil"/>
              <w:left w:val="nil"/>
              <w:bottom w:val="single" w:sz="8" w:space="0" w:color="auto"/>
              <w:right w:val="single" w:sz="8" w:space="0" w:color="auto"/>
            </w:tcBorders>
            <w:shd w:val="clear" w:color="auto" w:fill="D9E1F2"/>
            <w:vAlign w:val="center"/>
            <w:hideMark/>
          </w:tcPr>
          <w:p w14:paraId="2898404D" w14:textId="77777777" w:rsidR="00F02DCD" w:rsidRDefault="00A85A74">
            <w:pPr>
              <w:spacing w:after="0" w:line="240" w:lineRule="auto"/>
              <w:rPr>
                <w:rFonts w:ascii="Calibri" w:eastAsia="Times New Roman" w:hAnsi="Calibri" w:cs="Calibri"/>
                <w:sz w:val="16"/>
                <w:szCs w:val="16"/>
                <w:lang w:eastAsia="sk-SK"/>
              </w:rPr>
            </w:pPr>
            <w:hyperlink r:id="rId15" w:anchor="'poznamky_explanatory notes'!A1" w:history="1">
              <w:r w:rsidR="00F02DCD">
                <w:rPr>
                  <w:rStyle w:val="Hypertextovprepojenie"/>
                  <w:rFonts w:ascii="Calibri" w:eastAsia="Times New Roman" w:hAnsi="Calibri" w:cs="Calibri"/>
                  <w:color w:val="auto"/>
                  <w:sz w:val="16"/>
                  <w:szCs w:val="16"/>
                  <w:u w:val="none"/>
                  <w:lang w:eastAsia="sk-SK"/>
                </w:rPr>
                <w:t xml:space="preserve">OCA10. Hyperlink na záznam v inom verejne prístupnom registri, katalógu výstupov tvorivých činností / Hyperlink to the record in another publicly accessible register, catalogue of research/ artistic/other outputs </w:t>
              </w:r>
              <w:r w:rsidR="00F02DCD">
                <w:rPr>
                  <w:rStyle w:val="Hypertextovprepojenie"/>
                  <w:rFonts w:ascii="Calibri" w:eastAsia="Times New Roman" w:hAnsi="Calibri" w:cs="Calibri"/>
                  <w:color w:val="auto"/>
                  <w:sz w:val="16"/>
                  <w:szCs w:val="16"/>
                  <w:u w:val="none"/>
                  <w:vertAlign w:val="superscript"/>
                  <w:lang w:eastAsia="sk-SK"/>
                </w:rPr>
                <w:t>7</w:t>
              </w:r>
            </w:hyperlink>
          </w:p>
        </w:tc>
        <w:tc>
          <w:tcPr>
            <w:tcW w:w="5867" w:type="dxa"/>
            <w:tcBorders>
              <w:top w:val="nil"/>
              <w:left w:val="nil"/>
              <w:bottom w:val="single" w:sz="8" w:space="0" w:color="auto"/>
              <w:right w:val="single" w:sz="8" w:space="0" w:color="auto"/>
            </w:tcBorders>
            <w:hideMark/>
          </w:tcPr>
          <w:p w14:paraId="73E79187" w14:textId="2157253D" w:rsidR="00F02DCD" w:rsidRDefault="007C7426">
            <w:pPr>
              <w:spacing w:after="0" w:line="240" w:lineRule="auto"/>
              <w:ind w:left="160" w:hangingChars="100" w:hanging="160"/>
              <w:rPr>
                <w:rFonts w:ascii="Calibri" w:eastAsia="Times New Roman" w:hAnsi="Calibri" w:cs="Calibri"/>
                <w:color w:val="000000"/>
                <w:sz w:val="16"/>
                <w:szCs w:val="16"/>
                <w:lang w:val="en-US" w:eastAsia="sk-SK"/>
              </w:rPr>
            </w:pPr>
            <w:hyperlink r:id="rId16" w:history="1">
              <w:r w:rsidRPr="00F929AD">
                <w:rPr>
                  <w:rStyle w:val="Hypertextovprepojenie"/>
                  <w:rFonts w:ascii="Calibri" w:eastAsia="Times New Roman" w:hAnsi="Calibri"/>
                  <w:sz w:val="16"/>
                  <w:szCs w:val="16"/>
                  <w:lang w:val="en-US" w:eastAsia="sk-SK"/>
                </w:rPr>
                <w:t>https://clinicalsocialwork.eu/wp-content/uploads/2018/10/09-Muss.pdf</w:t>
              </w:r>
            </w:hyperlink>
          </w:p>
        </w:tc>
        <w:tc>
          <w:tcPr>
            <w:tcW w:w="312" w:type="dxa"/>
            <w:vAlign w:val="center"/>
          </w:tcPr>
          <w:p w14:paraId="15C6D3C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1559821F" w14:textId="77777777" w:rsidTr="00F1119D">
        <w:trPr>
          <w:trHeight w:val="1515"/>
        </w:trPr>
        <w:tc>
          <w:tcPr>
            <w:tcW w:w="0" w:type="auto"/>
            <w:vMerge/>
            <w:tcBorders>
              <w:top w:val="nil"/>
              <w:left w:val="single" w:sz="8" w:space="0" w:color="auto"/>
              <w:bottom w:val="single" w:sz="8" w:space="0" w:color="auto"/>
              <w:right w:val="single" w:sz="8" w:space="0" w:color="auto"/>
            </w:tcBorders>
            <w:vAlign w:val="center"/>
            <w:hideMark/>
          </w:tcPr>
          <w:p w14:paraId="31673CEE"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6099494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67" w:type="dxa"/>
            <w:tcBorders>
              <w:top w:val="nil"/>
              <w:left w:val="nil"/>
              <w:bottom w:val="single" w:sz="8" w:space="0" w:color="auto"/>
              <w:right w:val="single" w:sz="8" w:space="0" w:color="auto"/>
            </w:tcBorders>
            <w:hideMark/>
          </w:tcPr>
          <w:p w14:paraId="739C37CC" w14:textId="221F829C" w:rsidR="00F02DCD" w:rsidRDefault="007C7426">
            <w:pPr>
              <w:spacing w:after="0" w:line="240" w:lineRule="auto"/>
              <w:rPr>
                <w:rFonts w:ascii="Calibri" w:eastAsia="Times New Roman" w:hAnsi="Calibri" w:cs="Calibri"/>
                <w:color w:val="000000"/>
                <w:sz w:val="16"/>
                <w:szCs w:val="16"/>
                <w:lang w:eastAsia="sk-SK"/>
              </w:rPr>
            </w:pPr>
            <w:r w:rsidRPr="007C7426">
              <w:rPr>
                <w:rFonts w:ascii="Calibri" w:hAnsi="Calibri" w:cs="Calibri"/>
                <w:sz w:val="16"/>
                <w:szCs w:val="16"/>
              </w:rPr>
              <w:t>Muss, C; Benca, G; Naddour, A; Krcmery, V; Sramekova, M; Simonek, T; Jackulikova, M; Drgova, J; Matulnikova, L; Kovac, R; Polonova, J; Prochazkova, C; Kovac, M; Olah, M; Belovicova, M; Bartosovic, I; Zoller, C: Migrants Versus Homeless Population in Rehabilitation and Physiotherapy Facilities Suffering from Ectoparasites - Scabies is not a Medical but Social Problem. 2018. In: Clinical social work and health intervention Vol. 9, Issue: 3, P: 67-70. ISSN: 2222-386X, eISSN: 2076-9741</w:t>
            </w:r>
          </w:p>
        </w:tc>
        <w:tc>
          <w:tcPr>
            <w:tcW w:w="312" w:type="dxa"/>
            <w:vAlign w:val="center"/>
          </w:tcPr>
          <w:p w14:paraId="4B15909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16EDBE" w14:textId="77777777" w:rsidTr="00F1119D">
        <w:trPr>
          <w:trHeight w:val="1290"/>
        </w:trPr>
        <w:tc>
          <w:tcPr>
            <w:tcW w:w="0" w:type="auto"/>
            <w:vMerge/>
            <w:tcBorders>
              <w:top w:val="nil"/>
              <w:left w:val="single" w:sz="8" w:space="0" w:color="auto"/>
              <w:bottom w:val="single" w:sz="8" w:space="0" w:color="auto"/>
              <w:right w:val="single" w:sz="8" w:space="0" w:color="auto"/>
            </w:tcBorders>
            <w:vAlign w:val="center"/>
            <w:hideMark/>
          </w:tcPr>
          <w:p w14:paraId="25E1A3C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9E1F2"/>
            <w:vAlign w:val="center"/>
            <w:hideMark/>
          </w:tcPr>
          <w:p w14:paraId="5C53B0F9" w14:textId="77777777" w:rsidR="00F02DCD" w:rsidRDefault="00A85A74">
            <w:pPr>
              <w:spacing w:after="0" w:line="240" w:lineRule="auto"/>
              <w:rPr>
                <w:rFonts w:ascii="Calibri" w:eastAsia="Times New Roman" w:hAnsi="Calibri" w:cs="Calibri"/>
                <w:sz w:val="16"/>
                <w:szCs w:val="16"/>
                <w:lang w:eastAsia="sk-SK"/>
              </w:rPr>
            </w:pPr>
            <w:hyperlink r:id="rId17" w:anchor="Expl.OCA12!A1" w:history="1">
              <w:r w:rsidR="00F02DCD">
                <w:rPr>
                  <w:rStyle w:val="Hypertextovprepojenie"/>
                  <w:rFonts w:ascii="Calibri" w:eastAsia="Times New Roman" w:hAnsi="Calibri" w:cs="Calibri"/>
                  <w:color w:val="auto"/>
                  <w:sz w:val="16"/>
                  <w:szCs w:val="16"/>
                  <w:u w:val="none"/>
                  <w:lang w:eastAsia="sk-SK"/>
                </w:rPr>
                <w:t>OCA12. Typ výstupu (ak nie je výstup registrovaný v CREPČ alebo CREUČ) / Type of the output (if the output is not registered in CRPA or CRAA)</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67 možností (pozri Vysvetlivky k položke OCA12) / Choice from 67 options (see Explanations for OCA12). </w:t>
              </w:r>
            </w:hyperlink>
          </w:p>
        </w:tc>
        <w:tc>
          <w:tcPr>
            <w:tcW w:w="5867" w:type="dxa"/>
            <w:tcBorders>
              <w:top w:val="nil"/>
              <w:left w:val="nil"/>
              <w:bottom w:val="single" w:sz="8" w:space="0" w:color="auto"/>
              <w:right w:val="single" w:sz="8" w:space="0" w:color="auto"/>
            </w:tcBorders>
          </w:tcPr>
          <w:p w14:paraId="11B93174" w14:textId="135798EE" w:rsidR="00F02DCD" w:rsidRPr="003416F4" w:rsidRDefault="003416F4" w:rsidP="003416F4">
            <w:pPr>
              <w:spacing w:after="0" w:line="240" w:lineRule="auto"/>
              <w:rPr>
                <w:rFonts w:cstheme="minorHAnsi"/>
                <w:bCs/>
                <w:sz w:val="16"/>
              </w:rPr>
            </w:pPr>
            <w:r>
              <w:rPr>
                <w:sz w:val="16"/>
                <w:szCs w:val="16"/>
              </w:rPr>
              <w:t>článok / article</w:t>
            </w:r>
          </w:p>
          <w:p w14:paraId="08AADF53" w14:textId="77777777" w:rsidR="00F02DCD" w:rsidRDefault="00F02DCD">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1E461EC3"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0A2CA2F" w14:textId="77777777" w:rsidTr="00F1119D">
        <w:trPr>
          <w:trHeight w:val="1110"/>
        </w:trPr>
        <w:tc>
          <w:tcPr>
            <w:tcW w:w="0" w:type="auto"/>
            <w:vMerge/>
            <w:tcBorders>
              <w:top w:val="nil"/>
              <w:left w:val="single" w:sz="8" w:space="0" w:color="auto"/>
              <w:bottom w:val="single" w:sz="8" w:space="0" w:color="auto"/>
              <w:right w:val="single" w:sz="8" w:space="0" w:color="auto"/>
            </w:tcBorders>
            <w:vAlign w:val="center"/>
            <w:hideMark/>
          </w:tcPr>
          <w:p w14:paraId="21AB4FC4"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441FDF7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67" w:type="dxa"/>
            <w:tcBorders>
              <w:top w:val="nil"/>
              <w:left w:val="nil"/>
              <w:bottom w:val="single" w:sz="8" w:space="0" w:color="auto"/>
              <w:right w:val="single" w:sz="8" w:space="0" w:color="auto"/>
            </w:tcBorders>
            <w:hideMark/>
          </w:tcPr>
          <w:p w14:paraId="15CC6067" w14:textId="259F327A" w:rsidR="00F02DCD" w:rsidRDefault="00AF4546">
            <w:pPr>
              <w:spacing w:after="0" w:line="240" w:lineRule="auto"/>
              <w:rPr>
                <w:lang w:val="en-US" w:eastAsia="sk-SK"/>
              </w:rPr>
            </w:pPr>
            <w:hyperlink r:id="rId18" w:history="1">
              <w:r w:rsidRPr="00F929AD">
                <w:rPr>
                  <w:rStyle w:val="Hypertextovprepojenie"/>
                  <w:rFonts w:ascii="Calibri" w:eastAsia="Times New Roman" w:hAnsi="Calibri"/>
                  <w:sz w:val="16"/>
                  <w:szCs w:val="16"/>
                  <w:lang w:val="en-US" w:eastAsia="sk-SK"/>
                </w:rPr>
                <w:t>https://clinicalsocialwork.eu/wp-content/uploads/2018/10/09-Muss.pdf</w:t>
              </w:r>
            </w:hyperlink>
          </w:p>
        </w:tc>
        <w:tc>
          <w:tcPr>
            <w:tcW w:w="312" w:type="dxa"/>
            <w:vAlign w:val="center"/>
          </w:tcPr>
          <w:p w14:paraId="5C9AFB2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4BD821D" w14:textId="77777777" w:rsidTr="00F1119D">
        <w:trPr>
          <w:trHeight w:val="765"/>
        </w:trPr>
        <w:tc>
          <w:tcPr>
            <w:tcW w:w="0" w:type="auto"/>
            <w:vMerge/>
            <w:tcBorders>
              <w:top w:val="nil"/>
              <w:left w:val="single" w:sz="8" w:space="0" w:color="auto"/>
              <w:bottom w:val="single" w:sz="8" w:space="0" w:color="auto"/>
              <w:right w:val="single" w:sz="8" w:space="0" w:color="auto"/>
            </w:tcBorders>
            <w:vAlign w:val="center"/>
            <w:hideMark/>
          </w:tcPr>
          <w:p w14:paraId="403348F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0A81ED3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67" w:type="dxa"/>
            <w:tcBorders>
              <w:top w:val="nil"/>
              <w:left w:val="nil"/>
              <w:bottom w:val="single" w:sz="8" w:space="0" w:color="auto"/>
              <w:right w:val="single" w:sz="8" w:space="0" w:color="auto"/>
            </w:tcBorders>
          </w:tcPr>
          <w:p w14:paraId="4B272B5E" w14:textId="77777777" w:rsidR="00B84913" w:rsidRPr="00AF4546" w:rsidRDefault="00B84913" w:rsidP="00B84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AF4546">
              <w:rPr>
                <w:rFonts w:ascii="Calibri" w:eastAsia="Times New Roman" w:hAnsi="Calibri" w:cs="Calibri"/>
                <w:color w:val="000000"/>
                <w:sz w:val="16"/>
                <w:szCs w:val="16"/>
                <w:lang w:eastAsia="sk-SK"/>
              </w:rPr>
              <w:t>Podiel autora je v spracovaní: charakteristika pojmu zdravie z aspektu bezdonovectva a teórie sociálnej práce.</w:t>
            </w:r>
          </w:p>
          <w:p w14:paraId="6A7EE3A5" w14:textId="38B78120" w:rsidR="00F02DCD" w:rsidRDefault="00B84913" w:rsidP="00B84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val="en-US" w:eastAsia="sk-SK"/>
              </w:rPr>
            </w:pPr>
            <w:r w:rsidRPr="00AF4546">
              <w:rPr>
                <w:rFonts w:ascii="Calibri" w:eastAsia="Times New Roman" w:hAnsi="Calibri" w:cs="Calibri"/>
                <w:color w:val="000000"/>
                <w:sz w:val="16"/>
                <w:szCs w:val="16"/>
                <w:lang w:eastAsia="sk-SK"/>
              </w:rPr>
              <w:t>The author's share is in the processing: characteristics of the concept of health from the aspect of helplessness and the theory of social work.</w:t>
            </w:r>
          </w:p>
        </w:tc>
        <w:tc>
          <w:tcPr>
            <w:tcW w:w="312" w:type="dxa"/>
            <w:vAlign w:val="center"/>
          </w:tcPr>
          <w:p w14:paraId="20F010B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2A4D363C" w14:textId="77777777" w:rsidTr="00F1119D">
        <w:trPr>
          <w:trHeight w:val="2310"/>
        </w:trPr>
        <w:tc>
          <w:tcPr>
            <w:tcW w:w="0" w:type="auto"/>
            <w:vMerge/>
            <w:tcBorders>
              <w:top w:val="nil"/>
              <w:left w:val="single" w:sz="8" w:space="0" w:color="auto"/>
              <w:bottom w:val="single" w:sz="8" w:space="0" w:color="auto"/>
              <w:right w:val="single" w:sz="8" w:space="0" w:color="auto"/>
            </w:tcBorders>
            <w:vAlign w:val="center"/>
            <w:hideMark/>
          </w:tcPr>
          <w:p w14:paraId="6535594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nil"/>
            </w:tcBorders>
            <w:shd w:val="clear" w:color="auto" w:fill="D9E1F2"/>
            <w:vAlign w:val="center"/>
            <w:hideMark/>
          </w:tcPr>
          <w:p w14:paraId="4AAE7186" w14:textId="77777777" w:rsidR="00F02DCD" w:rsidRDefault="00A85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9" w:anchor="'poznamky_explanatory notes'!A1" w:history="1">
              <w:r w:rsidR="00F02DCD">
                <w:rPr>
                  <w:rStyle w:val="Hypertextovprepojenie"/>
                  <w:rFonts w:ascii="Calibri" w:eastAsia="Times New Roman" w:hAnsi="Calibri" w:cs="Calibri"/>
                  <w:color w:val="auto"/>
                  <w:sz w:val="16"/>
                  <w:szCs w:val="16"/>
                  <w:u w:val="none"/>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F02DCD">
                <w:rPr>
                  <w:rStyle w:val="Hypertextovprepojenie"/>
                  <w:rFonts w:ascii="Calibri" w:eastAsia="Times New Roman" w:hAnsi="Calibri" w:cs="Calibri"/>
                  <w:color w:val="auto"/>
                  <w:sz w:val="16"/>
                  <w:szCs w:val="16"/>
                  <w:u w:val="none"/>
                  <w:vertAlign w:val="superscript"/>
                  <w:lang w:eastAsia="sk-SK"/>
                </w:rPr>
                <w:t>8</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Rozsah do 200 slov v slovenskom jazyku / Range up to 200 words in Slovak</w:t>
              </w:r>
              <w:r w:rsidR="00F02DCD">
                <w:rPr>
                  <w:rFonts w:ascii="Calibri" w:eastAsia="Times New Roman" w:hAnsi="Calibri" w:cs="Calibri"/>
                  <w:i/>
                  <w:iCs/>
                  <w:color w:val="808080"/>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anglickom jazyku / Range up to 200 words in English </w:t>
              </w:r>
            </w:hyperlink>
          </w:p>
        </w:tc>
        <w:tc>
          <w:tcPr>
            <w:tcW w:w="5867" w:type="dxa"/>
            <w:tcBorders>
              <w:top w:val="nil"/>
              <w:left w:val="single" w:sz="8" w:space="0" w:color="auto"/>
              <w:bottom w:val="single" w:sz="8" w:space="0" w:color="auto"/>
              <w:right w:val="single" w:sz="8" w:space="0" w:color="auto"/>
            </w:tcBorders>
          </w:tcPr>
          <w:p w14:paraId="6155E1FA" w14:textId="4D5FB261" w:rsidR="00F02DCD" w:rsidRDefault="00B84913" w:rsidP="00AF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B84913">
              <w:rPr>
                <w:rFonts w:ascii="Calibri" w:eastAsia="Times New Roman" w:hAnsi="Calibri" w:cs="Calibri"/>
                <w:color w:val="000000"/>
                <w:sz w:val="16"/>
                <w:szCs w:val="16"/>
                <w:lang w:eastAsia="sk-SK"/>
              </w:rPr>
              <w:t>Oddelenia dlhodobej rehabilitácie, chronickej starostlivosti, paliatívnej a fyzioterapeutickej jednotky zhromažďujú starších oslabených, polymorbidných, niekedy bezdomovcov a hypomobilných jedincov s rôznou úrovňou osobnej hygieny. Ektoparazity stále viac trpia dlhodobou starostlivosťou a sociálnymi službami. / Long term Rehabilitation, Chronic Care, Palliative Departments and Physiotherapy Units accumulate elderly debilitated, polymorbide, sometimes homeless patients and hypomobile individuals with different level of personal hygiene. Ectoparasites increase suffering from long term care and Social Services.</w:t>
            </w:r>
          </w:p>
        </w:tc>
        <w:tc>
          <w:tcPr>
            <w:tcW w:w="312" w:type="dxa"/>
            <w:vAlign w:val="center"/>
          </w:tcPr>
          <w:p w14:paraId="36CB24BD"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5A84DD52" w14:textId="77777777" w:rsidTr="00F1119D">
        <w:trPr>
          <w:trHeight w:val="915"/>
        </w:trPr>
        <w:tc>
          <w:tcPr>
            <w:tcW w:w="4301" w:type="dxa"/>
            <w:gridSpan w:val="2"/>
            <w:tcBorders>
              <w:top w:val="single" w:sz="8" w:space="0" w:color="auto"/>
              <w:left w:val="single" w:sz="8" w:space="0" w:color="auto"/>
              <w:bottom w:val="single" w:sz="8" w:space="0" w:color="auto"/>
              <w:right w:val="nil"/>
            </w:tcBorders>
            <w:shd w:val="clear" w:color="auto" w:fill="D9E1F2"/>
            <w:vAlign w:val="center"/>
            <w:hideMark/>
          </w:tcPr>
          <w:p w14:paraId="6F2671E3" w14:textId="77777777" w:rsidR="00F02DCD" w:rsidRDefault="00A85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20" w:anchor="'poznamky_explanatory notes'!A1" w:history="1">
              <w:r w:rsidR="00F02DCD">
                <w:rPr>
                  <w:rStyle w:val="Hypertextovprepojenie"/>
                  <w:rFonts w:ascii="Calibri" w:eastAsia="Times New Roman" w:hAnsi="Calibri" w:cs="Calibri"/>
                  <w:color w:val="auto"/>
                  <w:sz w:val="16"/>
                  <w:szCs w:val="16"/>
                  <w:u w:val="none"/>
                  <w:lang w:eastAsia="sk-SK"/>
                </w:rPr>
                <w:t xml:space="preserve">OCA16. Anotácia výstupu v anglickom jazyku / Annotation of the output in English </w:t>
              </w:r>
              <w:r w:rsidR="00F02DCD">
                <w:rPr>
                  <w:rStyle w:val="Hypertextovprepojenie"/>
                  <w:rFonts w:ascii="Calibri" w:eastAsia="Times New Roman" w:hAnsi="Calibri" w:cs="Calibri"/>
                  <w:color w:val="auto"/>
                  <w:sz w:val="16"/>
                  <w:szCs w:val="16"/>
                  <w:u w:val="none"/>
                  <w:vertAlign w:val="superscript"/>
                  <w:lang w:eastAsia="sk-SK"/>
                </w:rPr>
                <w:t xml:space="preserve"> 9</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Rozsah do 200 slov / Range up to 200 words</w:t>
              </w:r>
            </w:hyperlink>
          </w:p>
        </w:tc>
        <w:tc>
          <w:tcPr>
            <w:tcW w:w="5867" w:type="dxa"/>
            <w:tcBorders>
              <w:top w:val="nil"/>
              <w:left w:val="single" w:sz="8" w:space="0" w:color="auto"/>
              <w:bottom w:val="single" w:sz="8" w:space="0" w:color="auto"/>
              <w:right w:val="single" w:sz="8" w:space="0" w:color="auto"/>
            </w:tcBorders>
            <w:hideMark/>
          </w:tcPr>
          <w:p w14:paraId="69BC9252" w14:textId="49C98536" w:rsidR="00F02DCD" w:rsidRDefault="00B84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SimSun" w:hAnsi="Calibri" w:cs="Calibri"/>
                <w:sz w:val="16"/>
                <w:szCs w:val="16"/>
                <w:lang w:eastAsia="sk-SK"/>
              </w:rPr>
            </w:pPr>
            <w:r w:rsidRPr="00B84913">
              <w:rPr>
                <w:rFonts w:ascii="Calibri" w:eastAsia="Times New Roman" w:hAnsi="Calibri" w:cs="Calibri"/>
                <w:color w:val="000000"/>
                <w:sz w:val="16"/>
                <w:szCs w:val="16"/>
                <w:lang w:eastAsia="sk-SK"/>
              </w:rPr>
              <w:t>Long term Rehabilitation, Chronic Care, Palliative Departments and Physiotherapy Units accumulate elderly debilitated, polymorbide, sometimes homeless patients and hypomobile individuals with different level of personal hygiene. Ectoparasites increase suffering from long term care and Social Services.</w:t>
            </w:r>
          </w:p>
        </w:tc>
        <w:tc>
          <w:tcPr>
            <w:tcW w:w="312" w:type="dxa"/>
            <w:vAlign w:val="center"/>
          </w:tcPr>
          <w:p w14:paraId="024635A6"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D9667EB" w14:textId="77777777" w:rsidTr="00F1119D">
        <w:trPr>
          <w:trHeight w:val="81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362B7F97"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67" w:type="dxa"/>
            <w:tcBorders>
              <w:top w:val="nil"/>
              <w:left w:val="single" w:sz="8" w:space="0" w:color="auto"/>
              <w:bottom w:val="single" w:sz="8" w:space="0" w:color="auto"/>
              <w:right w:val="single" w:sz="8" w:space="0" w:color="auto"/>
            </w:tcBorders>
            <w:hideMark/>
          </w:tcPr>
          <w:p w14:paraId="1DB627AB" w14:textId="36A876AF" w:rsidR="00F02DCD" w:rsidRDefault="00A85A74" w:rsidP="00A85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val="en-US" w:eastAsia="sk-SK"/>
              </w:rPr>
            </w:pPr>
            <w:r w:rsidRPr="00A85A74">
              <w:rPr>
                <w:rFonts w:ascii="Calibri" w:hAnsi="Calibri" w:cs="Calibri"/>
                <w:color w:val="000000"/>
                <w:sz w:val="16"/>
                <w:szCs w:val="16"/>
                <w:lang w:eastAsia="zh-CN" w:bidi="ar"/>
              </w:rPr>
              <w:t>Krcmery, V; Bucko, L; Kimuli, D; Jackulikova, M; Kozon, V; Olah, M; Kovac, R; Jancovic, M; Holkova, J; Mikolasova, G; Bozik, J; Polonova, J; Mrazova, M; Suvada, J; Kosticova, M; Hajden, S: Cohortation and testing of elderly homeless within covid pademics in an urban environment - example of a life island mission model. 2020. In: Acta Missiologica Volume: 14 Issue: 1 Pages: 76-78. eISSN: 2453-7160</w:t>
            </w:r>
          </w:p>
          <w:p w14:paraId="701C9752" w14:textId="77DDD649"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13 citácií </w:t>
            </w:r>
          </w:p>
        </w:tc>
        <w:tc>
          <w:tcPr>
            <w:tcW w:w="312" w:type="dxa"/>
            <w:vAlign w:val="center"/>
          </w:tcPr>
          <w:p w14:paraId="13E61A9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C413BF0" w14:textId="77777777" w:rsidTr="00F1119D">
        <w:trPr>
          <w:trHeight w:val="117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0E1D9F81"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hideMark/>
          </w:tcPr>
          <w:p w14:paraId="0D6003B0" w14:textId="77777777" w:rsidR="00A85A74" w:rsidRPr="00A85A74" w:rsidRDefault="00A85A74" w:rsidP="00A85A74">
            <w:pPr>
              <w:pStyle w:val="PredformtovanHTML"/>
              <w:shd w:val="clear" w:color="auto" w:fill="F8F9FA"/>
              <w:rPr>
                <w:rFonts w:ascii="Calibri" w:hAnsi="Calibri" w:cs="Calibri"/>
                <w:color w:val="000000"/>
                <w:sz w:val="16"/>
                <w:szCs w:val="16"/>
                <w:lang w:val="en-US"/>
              </w:rPr>
            </w:pPr>
            <w:r w:rsidRPr="00A85A74">
              <w:rPr>
                <w:rFonts w:ascii="Calibri" w:hAnsi="Calibri" w:cs="Calibri"/>
                <w:color w:val="000000"/>
                <w:sz w:val="16"/>
                <w:szCs w:val="16"/>
                <w:lang w:val="en-US"/>
              </w:rPr>
              <w:t>Výstup sa zameriava na skvalitnenie poskytovania sociálnej starostlivosti, poskytovanie humanistickej, holistickej  individuálnej sociálnej starostlivosti na základe individuálnych potrieb klienta s použitím teórií a  modelov sociálnej starostlivosti v sociálnom systéme. /</w:t>
            </w:r>
          </w:p>
          <w:p w14:paraId="217CD887" w14:textId="377A2B03" w:rsidR="00F02DCD" w:rsidRDefault="00A85A74" w:rsidP="00A85A74">
            <w:pPr>
              <w:pStyle w:val="PredformtovanHTML"/>
              <w:shd w:val="clear" w:color="auto" w:fill="F8F9FA"/>
              <w:rPr>
                <w:rFonts w:ascii="Calibri" w:hAnsi="Calibri" w:cs="Calibri"/>
                <w:color w:val="000000"/>
                <w:sz w:val="16"/>
                <w:szCs w:val="16"/>
              </w:rPr>
            </w:pPr>
            <w:r w:rsidRPr="00A85A74">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4D8B838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6CB38EDF" w14:textId="77777777" w:rsidTr="00F1119D">
        <w:trPr>
          <w:trHeight w:val="129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6DA54FFC"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hideMark/>
          </w:tcPr>
          <w:p w14:paraId="32EF4DD5" w14:textId="77777777" w:rsidR="00A85A74" w:rsidRPr="00A85A74" w:rsidRDefault="00A85A74" w:rsidP="00A85A74">
            <w:pPr>
              <w:pStyle w:val="PredformtovanHTML"/>
              <w:shd w:val="clear" w:color="auto" w:fill="F8F9FA"/>
              <w:rPr>
                <w:rFonts w:ascii="Calibri" w:hAnsi="Calibri" w:cs="Calibri"/>
                <w:color w:val="000000"/>
                <w:sz w:val="16"/>
                <w:szCs w:val="16"/>
                <w:lang w:val="en-US"/>
              </w:rPr>
            </w:pPr>
            <w:r w:rsidRPr="00A85A74">
              <w:rPr>
                <w:rFonts w:ascii="Calibri" w:hAnsi="Calibri" w:cs="Calibri"/>
                <w:color w:val="000000"/>
                <w:sz w:val="16"/>
                <w:szCs w:val="16"/>
                <w:lang w:val="en-US"/>
              </w:rPr>
              <w:t>Výstup sa zameriava na skvalitnenie poskytovania sociálnej starostlivosti, poskytovanie humanistickej, holistickej  individuálnej sociálnej starostlivosti na základe individuálnych potrieb klienta s použitím teórií a  modelov sociálnej starostlivosti v sociálnom systéme. /</w:t>
            </w:r>
          </w:p>
          <w:p w14:paraId="79FA62AA" w14:textId="2189C590" w:rsidR="00F02DCD" w:rsidRDefault="00A85A74" w:rsidP="00A85A74">
            <w:pPr>
              <w:pStyle w:val="PredformtovanHTML"/>
              <w:shd w:val="clear" w:color="auto" w:fill="F8F9FA"/>
              <w:rPr>
                <w:rFonts w:ascii="Calibri" w:hAnsi="Calibri" w:cs="Calibri"/>
                <w:color w:val="000000"/>
                <w:sz w:val="16"/>
                <w:szCs w:val="16"/>
              </w:rPr>
            </w:pPr>
            <w:r w:rsidRPr="00A85A74">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15A81829"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bl>
    <w:p w14:paraId="49A85119" w14:textId="77777777" w:rsidR="008E18D4" w:rsidRDefault="008E18D4"/>
    <w:sectPr w:rsidR="008E1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pPr>
        <w:ind w:left="0" w:firstLine="0"/>
      </w:pPr>
    </w:lvl>
  </w:abstractNum>
  <w:num w:numId="1" w16cid:durableId="14490037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D"/>
    <w:rsid w:val="003416F4"/>
    <w:rsid w:val="007C7426"/>
    <w:rsid w:val="008E18D4"/>
    <w:rsid w:val="00A85A74"/>
    <w:rsid w:val="00AF4546"/>
    <w:rsid w:val="00B84913"/>
    <w:rsid w:val="00F02DCD"/>
    <w:rsid w:val="00F111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98B8"/>
  <w15:chartTrackingRefBased/>
  <w15:docId w15:val="{A5BEB0DD-0ABC-4622-AE26-E4D594D2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2DCD"/>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02DCD"/>
    <w:rPr>
      <w:color w:val="0563C1" w:themeColor="hyperlink"/>
      <w:u w:val="single"/>
    </w:rPr>
  </w:style>
  <w:style w:type="paragraph" w:styleId="PredformtovanHTML">
    <w:name w:val="HTML Preformatted"/>
    <w:basedOn w:val="Normlny"/>
    <w:link w:val="PredformtovanHTMLChar"/>
    <w:uiPriority w:val="99"/>
    <w:semiHidden/>
    <w:unhideWhenUsed/>
    <w:qFormat/>
    <w:rsid w:val="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F02DCD"/>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sid w:val="00F02DCD"/>
    <w:rPr>
      <w:sz w:val="24"/>
      <w:szCs w:val="24"/>
    </w:rPr>
  </w:style>
  <w:style w:type="paragraph" w:styleId="Textpoznmkypodiarou">
    <w:name w:val="footnote text"/>
    <w:basedOn w:val="Normlny"/>
    <w:link w:val="TextpoznmkypodiarouChar"/>
    <w:uiPriority w:val="99"/>
    <w:semiHidden/>
    <w:unhideWhenUsed/>
    <w:qFormat/>
    <w:rsid w:val="00F02DC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02DCD"/>
    <w:rPr>
      <w:sz w:val="20"/>
      <w:szCs w:val="20"/>
    </w:rPr>
  </w:style>
  <w:style w:type="paragraph" w:customStyle="1" w:styleId="Normlny1">
    <w:name w:val="Normálny1"/>
    <w:uiPriority w:val="99"/>
    <w:semiHidden/>
    <w:qFormat/>
    <w:rsid w:val="00F02DCD"/>
    <w:pPr>
      <w:spacing w:after="0" w:line="240" w:lineRule="auto"/>
    </w:pPr>
    <w:rPr>
      <w:rFonts w:ascii="Liberation Serif" w:eastAsia="Liberation Serif" w:hAnsi="Liberation Serif" w:cs="Liberation Serif"/>
      <w:sz w:val="24"/>
      <w:szCs w:val="24"/>
      <w:lang w:eastAsia="sk-SK"/>
    </w:rPr>
  </w:style>
  <w:style w:type="character" w:styleId="Nevyrieenzmienka">
    <w:name w:val="Unresolved Mention"/>
    <w:basedOn w:val="Predvolenpsmoodseku"/>
    <w:uiPriority w:val="99"/>
    <w:semiHidden/>
    <w:unhideWhenUsed/>
    <w:rsid w:val="007C7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4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clinicalsocialwork.eu/wp-content/uploads/2018/10/09-Muss.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s://clinicalsocialwork.eu/wp-content/uploads/2018/10/09-Muss.pdf"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https://www.portalvs.sk/regzam/detail/12359"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1440</Words>
  <Characters>8210</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6</cp:revision>
  <dcterms:created xsi:type="dcterms:W3CDTF">2022-05-23T17:21:00Z</dcterms:created>
  <dcterms:modified xsi:type="dcterms:W3CDTF">2022-05-24T10:09:00Z</dcterms:modified>
</cp:coreProperties>
</file>